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322CE" w:rsidRDefault="00F322CE">
      <w:pPr>
        <w:spacing w:line="240" w:lineRule="auto"/>
        <w:rPr>
          <w:rFonts w:ascii="Times New Roman" w:eastAsia="Times New Roman" w:hAnsi="Times New Roman" w:cs="Times New Roman"/>
          <w:b/>
          <w:color w:val="833C0B" w:themeColor="accent2" w:themeShade="80"/>
          <w:sz w:val="24"/>
          <w:szCs w:val="24"/>
        </w:rPr>
      </w:pPr>
    </w:p>
    <w:p w:rsidR="00E51F3F" w:rsidRPr="00A15B81" w:rsidRDefault="002B4D0E">
      <w:pPr>
        <w:spacing w:line="240" w:lineRule="auto"/>
        <w:rPr>
          <w:color w:val="833C0B" w:themeColor="accent2" w:themeShade="80"/>
        </w:rPr>
      </w:pPr>
      <w:r w:rsidRPr="00A15B81">
        <w:rPr>
          <w:rFonts w:ascii="Times New Roman" w:eastAsia="Times New Roman" w:hAnsi="Times New Roman" w:cs="Times New Roman"/>
          <w:b/>
          <w:color w:val="833C0B" w:themeColor="accent2" w:themeShade="80"/>
          <w:sz w:val="24"/>
          <w:szCs w:val="24"/>
        </w:rPr>
        <w:t xml:space="preserve">Juventud or </w:t>
      </w:r>
      <w:proofErr w:type="spellStart"/>
      <w:r w:rsidRPr="00A15B81">
        <w:rPr>
          <w:rFonts w:ascii="Times New Roman" w:eastAsia="Times New Roman" w:hAnsi="Times New Roman" w:cs="Times New Roman"/>
          <w:b/>
          <w:color w:val="833C0B" w:themeColor="accent2" w:themeShade="80"/>
          <w:sz w:val="24"/>
          <w:szCs w:val="24"/>
        </w:rPr>
        <w:t>Escalera</w:t>
      </w:r>
      <w:proofErr w:type="spellEnd"/>
      <w:r w:rsidRPr="00A15B81">
        <w:rPr>
          <w:rFonts w:ascii="Times New Roman" w:eastAsia="Times New Roman" w:hAnsi="Times New Roman" w:cs="Times New Roman"/>
          <w:b/>
          <w:color w:val="833C0B" w:themeColor="accent2" w:themeShade="80"/>
          <w:sz w:val="24"/>
          <w:szCs w:val="24"/>
        </w:rPr>
        <w:t xml:space="preserve"> Tutor/Mentor</w:t>
      </w:r>
    </w:p>
    <w:p w:rsidR="00E51F3F" w:rsidRDefault="002B4D0E">
      <w:pPr>
        <w:spacing w:line="240" w:lineRule="auto"/>
      </w:pPr>
      <w:r>
        <w:rPr>
          <w:rFonts w:ascii="Times New Roman" w:eastAsia="Times New Roman" w:hAnsi="Times New Roman" w:cs="Times New Roman"/>
        </w:rPr>
        <w:t>Centro Hispano seeks qualified volunteer mentors to work with middle and high school youth at various school sites in the Madison Metropolitan</w:t>
      </w:r>
      <w:r w:rsidR="00EE315D">
        <w:rPr>
          <w:rFonts w:ascii="Times New Roman" w:eastAsia="Times New Roman" w:hAnsi="Times New Roman" w:cs="Times New Roman"/>
        </w:rPr>
        <w:t xml:space="preserve"> School District (including</w:t>
      </w:r>
      <w:r>
        <w:rPr>
          <w:rFonts w:ascii="Times New Roman" w:eastAsia="Times New Roman" w:hAnsi="Times New Roman" w:cs="Times New Roman"/>
        </w:rPr>
        <w:t xml:space="preserve">, Sennett, Sherman, and Wright Middle Schools &amp; West and East High Schools). Mentors are paired with a student participant of one of Centro Hispano’s youth programs and continue to mentor the student for a minimum of 1 year. Volunteer mentors are required to commit to 25 hours of service per semester, an average of 2 hours each week. Volunteer mentors are also required to attend at least one training during the school year. </w:t>
      </w:r>
      <w:r>
        <w:rPr>
          <w:rFonts w:ascii="Times New Roman" w:eastAsia="Times New Roman" w:hAnsi="Times New Roman" w:cs="Times New Roman"/>
          <w:i/>
        </w:rPr>
        <w:t>Work study is available for eligible UW-Madison students.</w:t>
      </w:r>
    </w:p>
    <w:p w:rsidR="00E51F3F" w:rsidRDefault="00E51F3F">
      <w:pPr>
        <w:spacing w:line="240" w:lineRule="auto"/>
      </w:pPr>
    </w:p>
    <w:p w:rsidR="00E51F3F" w:rsidRDefault="002B4D0E">
      <w:pPr>
        <w:spacing w:line="240" w:lineRule="auto"/>
        <w:jc w:val="both"/>
      </w:pPr>
      <w:r w:rsidRPr="00A15B81">
        <w:rPr>
          <w:rFonts w:ascii="Times New Roman" w:eastAsia="Times New Roman" w:hAnsi="Times New Roman" w:cs="Times New Roman"/>
          <w:b/>
          <w:color w:val="833C0B" w:themeColor="accent2" w:themeShade="80"/>
          <w:highlight w:val="white"/>
        </w:rPr>
        <w:t>The Juventud Program</w:t>
      </w:r>
      <w:r>
        <w:rPr>
          <w:rFonts w:ascii="Times New Roman" w:eastAsia="Times New Roman" w:hAnsi="Times New Roman" w:cs="Times New Roman"/>
          <w:highlight w:val="white"/>
        </w:rPr>
        <w:t xml:space="preserve">: Our Juventud Program provides academic support, parent engagement, and leadership development to middle school-aged Latino and Spanish </w:t>
      </w:r>
      <w:proofErr w:type="gramStart"/>
      <w:r>
        <w:rPr>
          <w:rFonts w:ascii="Times New Roman" w:eastAsia="Times New Roman" w:hAnsi="Times New Roman" w:cs="Times New Roman"/>
          <w:highlight w:val="white"/>
        </w:rPr>
        <w:t>speaking  youth</w:t>
      </w:r>
      <w:proofErr w:type="gramEnd"/>
      <w:r>
        <w:rPr>
          <w:rFonts w:ascii="Times New Roman" w:eastAsia="Times New Roman" w:hAnsi="Times New Roman" w:cs="Times New Roman"/>
          <w:highlight w:val="white"/>
        </w:rPr>
        <w:t xml:space="preserve"> and their families. </w:t>
      </w:r>
      <w:proofErr w:type="spellStart"/>
      <w:r>
        <w:rPr>
          <w:rFonts w:ascii="Times New Roman" w:eastAsia="Times New Roman" w:hAnsi="Times New Roman" w:cs="Times New Roman"/>
          <w:highlight w:val="white"/>
        </w:rPr>
        <w:t>Sevices</w:t>
      </w:r>
      <w:proofErr w:type="spellEnd"/>
      <w:r>
        <w:rPr>
          <w:rFonts w:ascii="Times New Roman" w:eastAsia="Times New Roman" w:hAnsi="Times New Roman" w:cs="Times New Roman"/>
          <w:highlight w:val="white"/>
        </w:rPr>
        <w:t xml:space="preserve"> include tutoring, career, cultural and leadership workshops, guest speakers and field trips. Currently, Juventud programs operate in four Madison middle schools. With the help of our volunteer tutors, hundreds of Latino youth receive the academic support needed to be prepared for high school.</w:t>
      </w:r>
    </w:p>
    <w:p w:rsidR="00E51F3F" w:rsidRDefault="00E51F3F">
      <w:pPr>
        <w:spacing w:line="240" w:lineRule="auto"/>
        <w:jc w:val="both"/>
      </w:pPr>
    </w:p>
    <w:p w:rsidR="00E51F3F" w:rsidRDefault="002B4D0E">
      <w:pPr>
        <w:spacing w:line="240" w:lineRule="auto"/>
        <w:jc w:val="both"/>
      </w:pPr>
      <w:r w:rsidRPr="00A15B81">
        <w:rPr>
          <w:rFonts w:ascii="Times New Roman" w:eastAsia="Times New Roman" w:hAnsi="Times New Roman" w:cs="Times New Roman"/>
          <w:b/>
          <w:color w:val="833C0B" w:themeColor="accent2" w:themeShade="80"/>
          <w:highlight w:val="white"/>
        </w:rPr>
        <w:t xml:space="preserve">The </w:t>
      </w:r>
      <w:proofErr w:type="spellStart"/>
      <w:r w:rsidRPr="00A15B81">
        <w:rPr>
          <w:rFonts w:ascii="Times New Roman" w:eastAsia="Times New Roman" w:hAnsi="Times New Roman" w:cs="Times New Roman"/>
          <w:b/>
          <w:color w:val="833C0B" w:themeColor="accent2" w:themeShade="80"/>
          <w:highlight w:val="white"/>
        </w:rPr>
        <w:t>Escalera</w:t>
      </w:r>
      <w:proofErr w:type="spellEnd"/>
      <w:r w:rsidRPr="00A15B81">
        <w:rPr>
          <w:rFonts w:ascii="Times New Roman" w:eastAsia="Times New Roman" w:hAnsi="Times New Roman" w:cs="Times New Roman"/>
          <w:b/>
          <w:color w:val="833C0B" w:themeColor="accent2" w:themeShade="80"/>
          <w:highlight w:val="white"/>
        </w:rPr>
        <w:t xml:space="preserve"> Program:</w:t>
      </w:r>
      <w:r w:rsidRPr="00A15B81">
        <w:rPr>
          <w:rFonts w:ascii="Times New Roman" w:eastAsia="Times New Roman" w:hAnsi="Times New Roman" w:cs="Times New Roman"/>
          <w:color w:val="833C0B" w:themeColor="accent2" w:themeShade="80"/>
          <w:highlight w:val="white"/>
        </w:rPr>
        <w:t xml:space="preserve"> </w:t>
      </w:r>
      <w:proofErr w:type="spellStart"/>
      <w:r>
        <w:rPr>
          <w:rFonts w:ascii="Times New Roman" w:eastAsia="Times New Roman" w:hAnsi="Times New Roman" w:cs="Times New Roman"/>
          <w:highlight w:val="white"/>
        </w:rPr>
        <w:t>Escalera</w:t>
      </w:r>
      <w:proofErr w:type="spellEnd"/>
      <w:r>
        <w:rPr>
          <w:rFonts w:ascii="Times New Roman" w:eastAsia="Times New Roman" w:hAnsi="Times New Roman" w:cs="Times New Roman"/>
          <w:highlight w:val="white"/>
        </w:rPr>
        <w:t xml:space="preserve"> uses a national model to provide services to Latinos in grades 9-12 to promote economic mobility through increasing academic achievement, facilitating career planning and provided information about advanced careers. The components of the program include tutoring, career workshops, guest speakers, resume building workshops, ACT/SAT prep and summer internships. What’s more, the program encourages parent involvement through case management. The </w:t>
      </w:r>
      <w:proofErr w:type="spellStart"/>
      <w:r>
        <w:rPr>
          <w:rFonts w:ascii="Times New Roman" w:eastAsia="Times New Roman" w:hAnsi="Times New Roman" w:cs="Times New Roman"/>
          <w:highlight w:val="white"/>
        </w:rPr>
        <w:t>Escalera</w:t>
      </w:r>
      <w:proofErr w:type="spellEnd"/>
      <w:r>
        <w:rPr>
          <w:rFonts w:ascii="Times New Roman" w:eastAsia="Times New Roman" w:hAnsi="Times New Roman" w:cs="Times New Roman"/>
          <w:highlight w:val="white"/>
        </w:rPr>
        <w:t xml:space="preserve"> program operates in East and West High School in Madison.</w:t>
      </w:r>
    </w:p>
    <w:p w:rsidR="00E51F3F" w:rsidRDefault="00E51F3F">
      <w:pPr>
        <w:spacing w:line="240" w:lineRule="auto"/>
      </w:pPr>
    </w:p>
    <w:p w:rsidR="00E51F3F" w:rsidRDefault="002B4D0E">
      <w:pPr>
        <w:spacing w:line="240" w:lineRule="auto"/>
      </w:pPr>
      <w:r>
        <w:rPr>
          <w:rFonts w:ascii="Times New Roman" w:eastAsia="Times New Roman" w:hAnsi="Times New Roman" w:cs="Times New Roman"/>
          <w:b/>
        </w:rPr>
        <w:t>Responsibilities:</w:t>
      </w:r>
    </w:p>
    <w:p w:rsidR="00E51F3F" w:rsidRDefault="002B4D0E">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Mentor a middle or high school student</w:t>
      </w:r>
    </w:p>
    <w:p w:rsidR="00E51F3F" w:rsidRDefault="002B4D0E">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Provide academic support as needed</w:t>
      </w:r>
    </w:p>
    <w:p w:rsidR="00E51F3F" w:rsidRDefault="002B4D0E">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Follow the student from class to class or attend after school homework sessions as volunteer schedule allows</w:t>
      </w:r>
    </w:p>
    <w:p w:rsidR="00E51F3F" w:rsidRDefault="002B4D0E">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Lead 1 after school workshop (45 minutes) of your choosing with all youth participants in Centro Hispano’s youth program at your specific school site</w:t>
      </w:r>
    </w:p>
    <w:p w:rsidR="00E51F3F" w:rsidRDefault="002B4D0E">
      <w:pPr>
        <w:numPr>
          <w:ilvl w:val="0"/>
          <w:numId w:val="1"/>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Volunteer mentors report to school site Youth Program Coordinators</w:t>
      </w:r>
    </w:p>
    <w:p w:rsidR="00E51F3F" w:rsidRDefault="00E51F3F">
      <w:pPr>
        <w:spacing w:line="240" w:lineRule="auto"/>
      </w:pPr>
    </w:p>
    <w:p w:rsidR="00E51F3F" w:rsidRDefault="002B4D0E">
      <w:pPr>
        <w:spacing w:line="240" w:lineRule="auto"/>
      </w:pPr>
      <w:r>
        <w:rPr>
          <w:rFonts w:ascii="Times New Roman" w:eastAsia="Times New Roman" w:hAnsi="Times New Roman" w:cs="Times New Roman"/>
          <w:b/>
        </w:rPr>
        <w:t>Qualifications:</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Spanish bilingual - preferred but not required</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Comfortable working with students of diverse backgrounds</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Experience working with youth</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Strong leadership ability</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Excellent problem solving skills</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Ability to exercise discretion and independent judgment</w:t>
      </w:r>
    </w:p>
    <w:p w:rsidR="00E51F3F" w:rsidRDefault="002B4D0E">
      <w:pPr>
        <w:numPr>
          <w:ilvl w:val="0"/>
          <w:numId w:val="2"/>
        </w:numPr>
        <w:spacing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An interest in youth, education, Latino culture, and non­profit work</w:t>
      </w:r>
    </w:p>
    <w:p w:rsidR="00E51F3F" w:rsidRDefault="00E51F3F">
      <w:pPr>
        <w:spacing w:line="240" w:lineRule="auto"/>
      </w:pPr>
    </w:p>
    <w:p w:rsidR="00E51F3F" w:rsidRDefault="002B4D0E">
      <w:pPr>
        <w:spacing w:line="240" w:lineRule="auto"/>
      </w:pPr>
      <w:r>
        <w:rPr>
          <w:rFonts w:ascii="Times New Roman" w:eastAsia="Times New Roman" w:hAnsi="Times New Roman" w:cs="Times New Roman"/>
          <w:b/>
        </w:rPr>
        <w:t>Time Commitment:</w:t>
      </w:r>
      <w:r>
        <w:rPr>
          <w:rFonts w:ascii="Times New Roman" w:eastAsia="Times New Roman" w:hAnsi="Times New Roman" w:cs="Times New Roman"/>
        </w:rPr>
        <w:t xml:space="preserve"> Commit to 25 hours a semester. Schedules are created according to volunteer availability, with flexibility around holidays and breaks. </w:t>
      </w:r>
      <w:bookmarkStart w:id="0" w:name="_GoBack"/>
      <w:bookmarkEnd w:id="0"/>
    </w:p>
    <w:sectPr w:rsidR="00E51F3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E4A" w:rsidRDefault="00FD4E4A">
      <w:pPr>
        <w:spacing w:line="240" w:lineRule="auto"/>
      </w:pPr>
      <w:r>
        <w:separator/>
      </w:r>
    </w:p>
  </w:endnote>
  <w:endnote w:type="continuationSeparator" w:id="0">
    <w:p w:rsidR="00FD4E4A" w:rsidRDefault="00FD4E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3F" w:rsidRDefault="002B4D0E">
    <w:pPr>
      <w:spacing w:after="720" w:line="240" w:lineRule="auto"/>
      <w:jc w:val="center"/>
    </w:pPr>
    <w:r>
      <w:rPr>
        <w:rFonts w:ascii="Times New Roman" w:eastAsia="Times New Roman" w:hAnsi="Times New Roman" w:cs="Times New Roman"/>
        <w:b/>
        <w:sz w:val="24"/>
        <w:szCs w:val="24"/>
      </w:rPr>
      <w:t>• 810 W. Badger Rd. • Madison, WI • 53713 • 608-255-3018 • www.micentro.org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E4A" w:rsidRDefault="00FD4E4A">
      <w:pPr>
        <w:spacing w:line="240" w:lineRule="auto"/>
      </w:pPr>
      <w:r>
        <w:separator/>
      </w:r>
    </w:p>
  </w:footnote>
  <w:footnote w:type="continuationSeparator" w:id="0">
    <w:p w:rsidR="00FD4E4A" w:rsidRDefault="00FD4E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F3F" w:rsidRDefault="002B4D0E">
    <w:pPr>
      <w:tabs>
        <w:tab w:val="center" w:pos="4320"/>
        <w:tab w:val="right" w:pos="8640"/>
      </w:tabs>
      <w:spacing w:before="360" w:line="240" w:lineRule="auto"/>
      <w:jc w:val="center"/>
    </w:pPr>
    <w:r>
      <w:rPr>
        <w:noProof/>
      </w:rPr>
      <w:drawing>
        <wp:inline distT="0" distB="0" distL="114300" distR="114300">
          <wp:extent cx="2105025" cy="952500"/>
          <wp:effectExtent l="0" t="0" r="9525"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2105025"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61266"/>
    <w:multiLevelType w:val="multilevel"/>
    <w:tmpl w:val="F5D24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0B06C9"/>
    <w:multiLevelType w:val="multilevel"/>
    <w:tmpl w:val="FD821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3F"/>
    <w:rsid w:val="002B4D0E"/>
    <w:rsid w:val="004B5395"/>
    <w:rsid w:val="00A15B81"/>
    <w:rsid w:val="00E51F3F"/>
    <w:rsid w:val="00EE315D"/>
    <w:rsid w:val="00F322CE"/>
    <w:rsid w:val="00FD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99A3"/>
  <w15:docId w15:val="{22666C62-D53F-4D3E-9F3F-D69C0B05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15B81"/>
    <w:pPr>
      <w:tabs>
        <w:tab w:val="center" w:pos="4680"/>
        <w:tab w:val="right" w:pos="9360"/>
      </w:tabs>
      <w:spacing w:line="240" w:lineRule="auto"/>
    </w:pPr>
  </w:style>
  <w:style w:type="character" w:customStyle="1" w:styleId="HeaderChar">
    <w:name w:val="Header Char"/>
    <w:basedOn w:val="DefaultParagraphFont"/>
    <w:link w:val="Header"/>
    <w:uiPriority w:val="99"/>
    <w:rsid w:val="00A15B81"/>
  </w:style>
  <w:style w:type="paragraph" w:styleId="Footer">
    <w:name w:val="footer"/>
    <w:basedOn w:val="Normal"/>
    <w:link w:val="FooterChar"/>
    <w:uiPriority w:val="99"/>
    <w:unhideWhenUsed/>
    <w:rsid w:val="00A15B81"/>
    <w:pPr>
      <w:tabs>
        <w:tab w:val="center" w:pos="4680"/>
        <w:tab w:val="right" w:pos="9360"/>
      </w:tabs>
      <w:spacing w:line="240" w:lineRule="auto"/>
    </w:pPr>
  </w:style>
  <w:style w:type="character" w:customStyle="1" w:styleId="FooterChar">
    <w:name w:val="Footer Char"/>
    <w:basedOn w:val="DefaultParagraphFont"/>
    <w:link w:val="Footer"/>
    <w:uiPriority w:val="99"/>
    <w:rsid w:val="00A15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Danenet</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Graffagnino</dc:creator>
  <cp:lastModifiedBy>Marcos Lozano</cp:lastModifiedBy>
  <cp:revision>3</cp:revision>
  <dcterms:created xsi:type="dcterms:W3CDTF">2021-11-03T20:50:00Z</dcterms:created>
  <dcterms:modified xsi:type="dcterms:W3CDTF">2021-11-03T20:51:00Z</dcterms:modified>
</cp:coreProperties>
</file>